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4" w:rsidRPr="00FA2654" w:rsidRDefault="00FA2654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654" w:rsidRPr="00FA2654" w:rsidRDefault="00FA2654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FA2654" w:rsidRPr="00FA2654" w:rsidRDefault="007916B7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ОШ“СВЕТИ САВА</w:t>
      </w:r>
      <w:r w:rsidR="00FA2654"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FA2654" w:rsidRPr="00FA2654" w:rsidRDefault="007916B7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 02</w:t>
      </w:r>
      <w:r w:rsidR="00FA2654"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ED0B35">
        <w:rPr>
          <w:rFonts w:ascii="Times New Roman" w:hAnsi="Times New Roman" w:cs="Times New Roman"/>
          <w:b/>
          <w:sz w:val="24"/>
          <w:szCs w:val="24"/>
          <w:lang w:val="sr-Cyrl-RS"/>
        </w:rPr>
        <w:t>738</w:t>
      </w:r>
      <w:bookmarkStart w:id="0" w:name="_GoBack"/>
      <w:bookmarkEnd w:id="0"/>
    </w:p>
    <w:p w:rsidR="00FA2654" w:rsidRPr="00FA2654" w:rsidRDefault="00FA2654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Дана: </w:t>
      </w:r>
      <w:r w:rsidR="00C270F5">
        <w:rPr>
          <w:rFonts w:ascii="Times New Roman" w:hAnsi="Times New Roman" w:cs="Times New Roman"/>
          <w:b/>
          <w:sz w:val="24"/>
          <w:szCs w:val="24"/>
          <w:lang w:val="sr-Cyrl-RS"/>
        </w:rPr>
        <w:t>09.06.2022. године</w:t>
      </w:r>
    </w:p>
    <w:p w:rsidR="00FA2654" w:rsidRPr="00FA2654" w:rsidRDefault="007916B7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Топоници </w:t>
      </w:r>
      <w:r w:rsidR="00FA2654"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A2654" w:rsidRPr="00FA2654" w:rsidRDefault="00FA2654" w:rsidP="00F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FA2654" w:rsidRDefault="00FA2654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FA2654" w:rsidRDefault="00FA2654" w:rsidP="00FA265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FA2654" w:rsidRDefault="00FA2654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FA2654" w:rsidRPr="00FA2654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FA2654">
        <w:rPr>
          <w:rFonts w:ascii="Times New Roman" w:hAnsi="Times New Roman" w:cs="Times New Roman"/>
          <w:b/>
          <w:sz w:val="56"/>
          <w:szCs w:val="56"/>
        </w:rPr>
        <w:t xml:space="preserve">ПОСЛОВНИК </w:t>
      </w:r>
    </w:p>
    <w:p w:rsidR="00FA2654" w:rsidRPr="00FA2654" w:rsidRDefault="00FA2654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FA2654" w:rsidRPr="00FA2654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FA2654">
        <w:rPr>
          <w:rFonts w:ascii="Times New Roman" w:hAnsi="Times New Roman" w:cs="Times New Roman"/>
          <w:b/>
          <w:sz w:val="56"/>
          <w:szCs w:val="56"/>
        </w:rPr>
        <w:t xml:space="preserve">О РАДУ </w:t>
      </w:r>
    </w:p>
    <w:p w:rsidR="00FA2654" w:rsidRPr="00FA2654" w:rsidRDefault="00FA2654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225B81" w:rsidRPr="00FA2654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2654">
        <w:rPr>
          <w:rFonts w:ascii="Times New Roman" w:hAnsi="Times New Roman" w:cs="Times New Roman"/>
          <w:b/>
          <w:sz w:val="56"/>
          <w:szCs w:val="56"/>
        </w:rPr>
        <w:t>УЧЕНИЧКОГ ПАРЛАМЕНТА</w:t>
      </w:r>
    </w:p>
    <w:p w:rsidR="00225B81" w:rsidRPr="00FA2654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sr-Cyrl-RS"/>
        </w:rPr>
      </w:pPr>
    </w:p>
    <w:p w:rsidR="00FA2654" w:rsidRP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sr-Cyrl-RS"/>
        </w:rPr>
      </w:pPr>
    </w:p>
    <w:p w:rsidR="00FA2654" w:rsidRP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Default="00FA2654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654" w:rsidRPr="00FA2654" w:rsidRDefault="00FA2654" w:rsidP="00FA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916B7">
        <w:rPr>
          <w:rFonts w:ascii="Times New Roman" w:hAnsi="Times New Roman" w:cs="Times New Roman"/>
          <w:b/>
          <w:sz w:val="24"/>
          <w:szCs w:val="24"/>
          <w:lang w:val="sr-Cyrl-RS"/>
        </w:rPr>
        <w:t>Топоници</w:t>
      </w:r>
      <w:r w:rsidRPr="00FA2654">
        <w:rPr>
          <w:rFonts w:ascii="Times New Roman" w:hAnsi="Times New Roman" w:cs="Times New Roman"/>
          <w:b/>
          <w:sz w:val="24"/>
          <w:szCs w:val="24"/>
          <w:lang w:val="sr-Cyrl-RS"/>
        </w:rPr>
        <w:t>, 2022. године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81" w:rsidRPr="009029A5" w:rsidRDefault="00225B81" w:rsidP="00902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lastRenderedPageBreak/>
        <w:t>На основу члана 88.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5. Закона о основама система образовања и васпитања ("Сл. гласник РС", бр. </w:t>
      </w:r>
      <w:r w:rsidR="00FA2654" w:rsidRPr="00FA2654">
        <w:rPr>
          <w:rFonts w:ascii="Times New Roman" w:hAnsi="Times New Roman" w:cs="Times New Roman"/>
          <w:sz w:val="24"/>
          <w:szCs w:val="24"/>
        </w:rPr>
        <w:t>бр. 88/2017, 27/2018 – др.закон, 10/2019, 27/2018 – др.закон, 6/2020 и 129/2021 - даље: Закон</w:t>
      </w:r>
      <w:r w:rsidR="00FA2654">
        <w:rPr>
          <w:rFonts w:ascii="Times New Roman" w:hAnsi="Times New Roman" w:cs="Times New Roman"/>
          <w:sz w:val="24"/>
          <w:szCs w:val="24"/>
        </w:rPr>
        <w:t xml:space="preserve">) и члана 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="00FA26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2654">
        <w:rPr>
          <w:rFonts w:ascii="Times New Roman" w:hAnsi="Times New Roman" w:cs="Times New Roman"/>
          <w:sz w:val="24"/>
          <w:szCs w:val="24"/>
        </w:rPr>
        <w:t xml:space="preserve"> Статута основне школе</w:t>
      </w:r>
      <w:r w:rsidR="00FA2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654" w:rsidRPr="00FA2654">
        <w:rPr>
          <w:rFonts w:ascii="Times New Roman" w:hAnsi="Times New Roman" w:cs="Times New Roman"/>
          <w:sz w:val="24"/>
          <w:szCs w:val="24"/>
        </w:rPr>
        <w:t>"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FA2654" w:rsidRPr="00FA2654">
        <w:rPr>
          <w:rFonts w:ascii="Times New Roman" w:hAnsi="Times New Roman" w:cs="Times New Roman"/>
          <w:sz w:val="24"/>
          <w:szCs w:val="24"/>
        </w:rPr>
        <w:t xml:space="preserve">", 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Топоница</w:t>
      </w:r>
      <w:r w:rsidR="007916B7">
        <w:rPr>
          <w:rFonts w:ascii="Times New Roman" w:hAnsi="Times New Roman" w:cs="Times New Roman"/>
          <w:sz w:val="24"/>
          <w:szCs w:val="24"/>
        </w:rPr>
        <w:t>, Број: 0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916B7">
        <w:rPr>
          <w:rFonts w:ascii="Times New Roman" w:hAnsi="Times New Roman" w:cs="Times New Roman"/>
          <w:sz w:val="24"/>
          <w:szCs w:val="24"/>
        </w:rPr>
        <w:t>-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435</w:t>
      </w:r>
      <w:r w:rsidR="007916B7">
        <w:rPr>
          <w:rFonts w:ascii="Times New Roman" w:hAnsi="Times New Roman" w:cs="Times New Roman"/>
          <w:sz w:val="24"/>
          <w:szCs w:val="24"/>
        </w:rPr>
        <w:t xml:space="preserve"> од 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7916B7">
        <w:rPr>
          <w:rFonts w:ascii="Times New Roman" w:hAnsi="Times New Roman" w:cs="Times New Roman"/>
          <w:sz w:val="24"/>
          <w:szCs w:val="24"/>
        </w:rPr>
        <w:t>.0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A2654" w:rsidRPr="00FA2654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gramStart"/>
      <w:r w:rsidR="00FA2654" w:rsidRPr="00FA265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, Ученички парламент, на својој </w:t>
      </w:r>
      <w:r w:rsidR="00FA2654">
        <w:rPr>
          <w:rFonts w:ascii="Times New Roman" w:hAnsi="Times New Roman" w:cs="Times New Roman"/>
          <w:sz w:val="24"/>
          <w:szCs w:val="24"/>
        </w:rPr>
        <w:t xml:space="preserve">седници одржаној дана </w:t>
      </w:r>
      <w:r w:rsidR="00C270F5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.06</w:t>
      </w:r>
      <w:r w:rsidR="00FA2654">
        <w:rPr>
          <w:rFonts w:ascii="Times New Roman" w:hAnsi="Times New Roman" w:cs="Times New Roman"/>
          <w:sz w:val="24"/>
          <w:szCs w:val="24"/>
          <w:lang w:val="sr-Cyrl-RS"/>
        </w:rPr>
        <w:t>.2022.</w:t>
      </w:r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донео је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A5">
        <w:rPr>
          <w:rFonts w:ascii="Times New Roman" w:hAnsi="Times New Roman" w:cs="Times New Roman"/>
          <w:b/>
          <w:sz w:val="24"/>
          <w:szCs w:val="24"/>
        </w:rPr>
        <w:t>ПОСЛОВНИК О РАДУ УЧЕНИЧКОГ ПАРЛАМЕНТА</w:t>
      </w:r>
    </w:p>
    <w:p w:rsidR="00225B81" w:rsidRPr="009029A5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9029A5" w:rsidRDefault="00BF7D85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5B81" w:rsidRPr="009029A5">
        <w:rPr>
          <w:rFonts w:ascii="Times New Roman" w:hAnsi="Times New Roman" w:cs="Times New Roman"/>
          <w:b/>
          <w:sz w:val="24"/>
          <w:szCs w:val="24"/>
        </w:rPr>
        <w:t xml:space="preserve"> Опште одредбе</w:t>
      </w:r>
    </w:p>
    <w:p w:rsidR="00225B81" w:rsidRPr="009029A5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9029A5" w:rsidRDefault="00225B81" w:rsidP="00902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A5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</w:t>
      </w:r>
      <w:r w:rsidR="008650B8">
        <w:rPr>
          <w:rFonts w:ascii="Times New Roman" w:hAnsi="Times New Roman" w:cs="Times New Roman"/>
          <w:sz w:val="24"/>
          <w:szCs w:val="24"/>
        </w:rPr>
        <w:t xml:space="preserve">Ученичког парламента 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="008650B8">
        <w:rPr>
          <w:rFonts w:ascii="Times New Roman" w:hAnsi="Times New Roman" w:cs="Times New Roman"/>
          <w:sz w:val="24"/>
          <w:szCs w:val="24"/>
        </w:rPr>
        <w:t xml:space="preserve"> школе "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8650B8">
        <w:rPr>
          <w:rFonts w:ascii="Times New Roman" w:hAnsi="Times New Roman" w:cs="Times New Roman"/>
          <w:sz w:val="24"/>
          <w:szCs w:val="24"/>
        </w:rPr>
        <w:t>"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6B7">
        <w:rPr>
          <w:rFonts w:ascii="Times New Roman" w:hAnsi="Times New Roman" w:cs="Times New Roman"/>
          <w:sz w:val="24"/>
          <w:szCs w:val="24"/>
          <w:lang w:val="sr-Cyrl-RS"/>
        </w:rPr>
        <w:t>Топоница</w:t>
      </w:r>
      <w:r w:rsidRPr="009029A5">
        <w:rPr>
          <w:rFonts w:ascii="Times New Roman" w:hAnsi="Times New Roman" w:cs="Times New Roman"/>
          <w:sz w:val="24"/>
          <w:szCs w:val="24"/>
        </w:rPr>
        <w:t xml:space="preserve"> (даље: Парламент).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8650B8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Парламент чине</w:t>
      </w:r>
      <w:r w:rsidR="00225B81" w:rsidRPr="009029A5">
        <w:rPr>
          <w:rFonts w:ascii="Times New Roman" w:hAnsi="Times New Roman" w:cs="Times New Roman"/>
          <w:sz w:val="24"/>
          <w:szCs w:val="24"/>
        </w:rPr>
        <w:t xml:space="preserve"> по два представника сваког одељења седмог и </w:t>
      </w:r>
      <w:r>
        <w:rPr>
          <w:rFonts w:ascii="Times New Roman" w:hAnsi="Times New Roman" w:cs="Times New Roman"/>
          <w:sz w:val="24"/>
          <w:szCs w:val="24"/>
        </w:rPr>
        <w:t>осмог разреда</w:t>
      </w:r>
      <w:r w:rsidR="00225B81" w:rsidRPr="009029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50B0A" w:rsidRDefault="00225B81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0A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Чланове Парламента бирају ученици сваке одељењске заједнице.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Мандат чланова Парламента је једна школска година.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Чланови парламента бирају председника.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A032AE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Парламент бира два представника ученика који учествују у раду школско</w:t>
      </w:r>
      <w:r w:rsidR="00A032AE">
        <w:rPr>
          <w:rFonts w:ascii="Times New Roman" w:hAnsi="Times New Roman" w:cs="Times New Roman"/>
          <w:sz w:val="24"/>
          <w:szCs w:val="24"/>
        </w:rPr>
        <w:t>г одбора, без права одлучивања.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50B0A" w:rsidRDefault="00225B81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0A">
        <w:rPr>
          <w:rFonts w:ascii="Times New Roman" w:hAnsi="Times New Roman" w:cs="Times New Roman"/>
          <w:b/>
          <w:sz w:val="24"/>
          <w:szCs w:val="24"/>
        </w:rPr>
        <w:t>Члан 3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Надлежности Парламента утврђене су одредбом члана 88.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50B0A" w:rsidRDefault="00225B81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0A">
        <w:rPr>
          <w:rFonts w:ascii="Times New Roman" w:hAnsi="Times New Roman" w:cs="Times New Roman"/>
          <w:b/>
          <w:sz w:val="24"/>
          <w:szCs w:val="24"/>
        </w:rPr>
        <w:t>Члан 4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 овим пословником.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50B0A" w:rsidRDefault="00050B0A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25B81" w:rsidRPr="00050B0A">
        <w:rPr>
          <w:rFonts w:ascii="Times New Roman" w:hAnsi="Times New Roman" w:cs="Times New Roman"/>
          <w:b/>
          <w:sz w:val="24"/>
          <w:szCs w:val="24"/>
        </w:rPr>
        <w:t xml:space="preserve"> Избор чланова Парламента</w:t>
      </w:r>
    </w:p>
    <w:p w:rsidR="00225B81" w:rsidRPr="00050B0A" w:rsidRDefault="00225B81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050B0A" w:rsidRDefault="00225B81" w:rsidP="0005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0A">
        <w:rPr>
          <w:rFonts w:ascii="Times New Roman" w:hAnsi="Times New Roman" w:cs="Times New Roman"/>
          <w:b/>
          <w:sz w:val="24"/>
          <w:szCs w:val="24"/>
        </w:rPr>
        <w:t>Члан 5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  <w:proofErr w:type="gramEnd"/>
    </w:p>
    <w:p w:rsidR="00225B81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44B" w:rsidRDefault="0020644B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44B" w:rsidRDefault="0020644B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44B" w:rsidRPr="0020644B" w:rsidRDefault="0020644B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CF">
        <w:rPr>
          <w:rFonts w:ascii="Times New Roman" w:hAnsi="Times New Roman" w:cs="Times New Roman"/>
          <w:b/>
          <w:sz w:val="24"/>
          <w:szCs w:val="24"/>
        </w:rPr>
        <w:t>Члан 6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Ученици сваког одељења предлажу по пет кандидата за Парламент, чија се имена исписују на табли.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Тајно гласање се спроводи тако што ученици у одељењу, на празан гласачки листић исписују два имена, од пет предложених.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Сматрају се изабраним два ученика која су добила највише гласова.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 изабраним члановима Парламента председник одељењске заједнице одмах обавештава директора школе.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02DCF" w:rsidRDefault="00002DCF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25B81" w:rsidRPr="00002DCF">
        <w:rPr>
          <w:rFonts w:ascii="Times New Roman" w:hAnsi="Times New Roman" w:cs="Times New Roman"/>
          <w:b/>
          <w:sz w:val="24"/>
          <w:szCs w:val="24"/>
        </w:rPr>
        <w:t xml:space="preserve"> Конституисање Парламента и сазивање седница</w:t>
      </w: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CF">
        <w:rPr>
          <w:rFonts w:ascii="Times New Roman" w:hAnsi="Times New Roman" w:cs="Times New Roman"/>
          <w:b/>
          <w:sz w:val="24"/>
          <w:szCs w:val="24"/>
        </w:rPr>
        <w:t>Члан 7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Конститутивна седница се мора одржати најкасније до 15.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текуће школске године.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CF">
        <w:rPr>
          <w:rFonts w:ascii="Times New Roman" w:hAnsi="Times New Roman" w:cs="Times New Roman"/>
          <w:b/>
          <w:sz w:val="24"/>
          <w:szCs w:val="24"/>
        </w:rPr>
        <w:t>Члан 8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 првој конститутивној седници Парламента бира се председник, заменик председника и записничар.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Чланови Парламента бирају председника из својих редова.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Мандат председника и његовог заменика траје једну годину, са могућношћу поновног избора.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Број мандата није ограничен.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CF">
        <w:rPr>
          <w:rFonts w:ascii="Times New Roman" w:hAnsi="Times New Roman" w:cs="Times New Roman"/>
          <w:b/>
          <w:sz w:val="24"/>
          <w:szCs w:val="24"/>
        </w:rPr>
        <w:t>Члан 9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002DCF" w:rsidRDefault="00225B81" w:rsidP="0000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CF">
        <w:rPr>
          <w:rFonts w:ascii="Times New Roman" w:hAnsi="Times New Roman" w:cs="Times New Roman"/>
          <w:b/>
          <w:sz w:val="24"/>
          <w:szCs w:val="24"/>
        </w:rPr>
        <w:t>Члан 10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После избора, председник Парламента преузима вођење прве и свих наредних седница.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6C1110" w:rsidRDefault="00225B81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10">
        <w:rPr>
          <w:rFonts w:ascii="Times New Roman" w:hAnsi="Times New Roman" w:cs="Times New Roman"/>
          <w:b/>
          <w:sz w:val="24"/>
          <w:szCs w:val="24"/>
        </w:rPr>
        <w:t>Члан 11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Осим конститутивне, све наредне седнице заказује председник Парламента.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Послове председника Парламента врши заменик председника, у случају спречености или одсуства председника Парламента.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6C1110" w:rsidRDefault="00225B81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10">
        <w:rPr>
          <w:rFonts w:ascii="Times New Roman" w:hAnsi="Times New Roman" w:cs="Times New Roman"/>
          <w:b/>
          <w:sz w:val="24"/>
          <w:szCs w:val="24"/>
        </w:rPr>
        <w:t>Члан 12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Седнице Парламента заказују се најмање три дана пре дана одржавања.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Заказивање седница се врши објављивањем обавештења на огласној табли за ученике и огласној табли за запослене у школи.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6C1110" w:rsidRDefault="00225B81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10">
        <w:rPr>
          <w:rFonts w:ascii="Times New Roman" w:hAnsi="Times New Roman" w:cs="Times New Roman"/>
          <w:b/>
          <w:sz w:val="24"/>
          <w:szCs w:val="24"/>
        </w:rPr>
        <w:t>Члан 13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отвара и води седницу Парламента.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 почетка седнице, председник констатује присуство већине чланова Парламента, неопходно за рад и доношење пуноважних одлука.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пословника.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6C1110" w:rsidRDefault="006C1110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25B81" w:rsidRPr="006C1110">
        <w:rPr>
          <w:rFonts w:ascii="Times New Roman" w:hAnsi="Times New Roman" w:cs="Times New Roman"/>
          <w:b/>
          <w:sz w:val="24"/>
          <w:szCs w:val="24"/>
        </w:rPr>
        <w:t xml:space="preserve"> Припремање седнице</w:t>
      </w:r>
    </w:p>
    <w:p w:rsidR="00225B81" w:rsidRPr="006C1110" w:rsidRDefault="00225B81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6C1110" w:rsidRDefault="00225B81" w:rsidP="006C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10">
        <w:rPr>
          <w:rFonts w:ascii="Times New Roman" w:hAnsi="Times New Roman" w:cs="Times New Roman"/>
          <w:b/>
          <w:sz w:val="24"/>
          <w:szCs w:val="24"/>
        </w:rPr>
        <w:t>Члан 14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припреми седнице и састављању дневног реда, председнику Парламента помажу стручни сарадници и поједини чланови Парламента.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E95E76" w:rsidRDefault="00E95E76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25B81" w:rsidRPr="00E95E76">
        <w:rPr>
          <w:rFonts w:ascii="Times New Roman" w:hAnsi="Times New Roman" w:cs="Times New Roman"/>
          <w:b/>
          <w:sz w:val="24"/>
          <w:szCs w:val="24"/>
        </w:rPr>
        <w:t xml:space="preserve"> Рад на седницама</w:t>
      </w: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76">
        <w:rPr>
          <w:rFonts w:ascii="Times New Roman" w:hAnsi="Times New Roman" w:cs="Times New Roman"/>
          <w:b/>
          <w:sz w:val="24"/>
          <w:szCs w:val="24"/>
        </w:rPr>
        <w:t>Члан 15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Седницу Парламента отвара председник и на самом почетку утврђује присутност и одсутност чланова.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76">
        <w:rPr>
          <w:rFonts w:ascii="Times New Roman" w:hAnsi="Times New Roman" w:cs="Times New Roman"/>
          <w:b/>
          <w:sz w:val="24"/>
          <w:szCs w:val="24"/>
        </w:rPr>
        <w:t>Члан 16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76">
        <w:rPr>
          <w:rFonts w:ascii="Times New Roman" w:hAnsi="Times New Roman" w:cs="Times New Roman"/>
          <w:b/>
          <w:sz w:val="24"/>
          <w:szCs w:val="24"/>
        </w:rPr>
        <w:t>Члан 17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Након утврђивања дневног реда актуелне седнице прелази се на разматрање сваке тачке појединачно.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76">
        <w:rPr>
          <w:rFonts w:ascii="Times New Roman" w:hAnsi="Times New Roman" w:cs="Times New Roman"/>
          <w:b/>
          <w:sz w:val="24"/>
          <w:szCs w:val="24"/>
        </w:rPr>
        <w:t>Члан 18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E95E76" w:rsidRDefault="00225B81" w:rsidP="00E9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5E76">
        <w:rPr>
          <w:rFonts w:ascii="Times New Roman" w:hAnsi="Times New Roman" w:cs="Times New Roman"/>
          <w:b/>
          <w:sz w:val="24"/>
          <w:szCs w:val="24"/>
        </w:rPr>
        <w:t>Члан 19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20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21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закључује расправу када се устврди да нема више пријављених дискутаната.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22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23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Одлука и закључак се израђују и објављују на огласним таблама школе најкасније у року од три дана од дана доношења.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24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Гласање је јавно.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Гласа се на тај начин што се чланови изјашњавају "за" или "против" предлога или се уздржавају од гласања.  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25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  <w:proofErr w:type="gramEnd"/>
    </w:p>
    <w:p w:rsidR="00225B81" w:rsidRPr="009029A5" w:rsidRDefault="00225B81" w:rsidP="00A032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831B25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25B81" w:rsidRPr="00831B25">
        <w:rPr>
          <w:rFonts w:ascii="Times New Roman" w:hAnsi="Times New Roman" w:cs="Times New Roman"/>
          <w:b/>
          <w:sz w:val="24"/>
          <w:szCs w:val="24"/>
        </w:rPr>
        <w:t xml:space="preserve"> Одржавање реда на седницама</w:t>
      </w: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26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27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усмена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опомена;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писмена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опомена унета у записник;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одузимање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речи и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удаљавање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са седнице.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Мере утврђене тач.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члана изриче председник Парламента, а меру из тачке 4.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Парламент, на предлог председника.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28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у дискусији пре добијања речи;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дискусија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о питању које није на дневном реду;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прекидање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другог дискутанта у излагању, добацивање и ометање;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поштује изречену меру одузимања речи;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A032AE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понашањем онемогућава несметано одржавање седнице;</w:t>
      </w: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29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Члан који је удаљен са седнице, дужан је да одмах напусти седницу.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30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31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случају из става 1.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32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Одлуку о опозиву члана Парламента одељењска заједница доноси већином гласова свих чланова.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 истом састанку одељењске заједнице, бира се, на начин описан у члану 6.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пословника, нови члан Парламента, о чему се обавештава директор школе.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4B" w:rsidRDefault="0020644B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44B" w:rsidRDefault="0020644B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44B" w:rsidRDefault="0020644B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44B" w:rsidRDefault="0020644B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44B" w:rsidRDefault="0020644B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5B81" w:rsidRPr="00831B25" w:rsidRDefault="00831B25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225B81" w:rsidRPr="00831B25">
        <w:rPr>
          <w:rFonts w:ascii="Times New Roman" w:hAnsi="Times New Roman" w:cs="Times New Roman"/>
          <w:b/>
          <w:sz w:val="24"/>
          <w:szCs w:val="24"/>
        </w:rPr>
        <w:t xml:space="preserve"> Радне групе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33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Ради обављања послова из своје надлежности, Парламент може формирати радне групе из реда својих чланова.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У одлуци из става 1.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члана, Парламент утврђује састав радне групе, задатак и рокове за извршење задатка.</w:t>
      </w: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831B25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225B81" w:rsidRPr="00831B25">
        <w:rPr>
          <w:rFonts w:ascii="Times New Roman" w:hAnsi="Times New Roman" w:cs="Times New Roman"/>
          <w:b/>
          <w:sz w:val="24"/>
          <w:szCs w:val="24"/>
        </w:rPr>
        <w:t xml:space="preserve"> Вођење записника</w:t>
      </w: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34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На конститутивној седници Парламента одређује се лице које ће водити записник са седница.</w:t>
      </w:r>
      <w:proofErr w:type="gramEnd"/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A0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 правилном вођењу записника и формулацији одлука и з</w:t>
      </w:r>
      <w:r w:rsidR="00D148EB">
        <w:rPr>
          <w:rFonts w:ascii="Times New Roman" w:hAnsi="Times New Roman" w:cs="Times New Roman"/>
          <w:sz w:val="24"/>
          <w:szCs w:val="24"/>
        </w:rPr>
        <w:t xml:space="preserve">акључака стара се </w:t>
      </w:r>
      <w:r w:rsidR="00D148EB">
        <w:rPr>
          <w:rFonts w:ascii="Times New Roman" w:hAnsi="Times New Roman" w:cs="Times New Roman"/>
          <w:sz w:val="24"/>
          <w:szCs w:val="24"/>
          <w:lang w:val="sr-Cyrl-RS"/>
        </w:rPr>
        <w:t>Стручни Тим за сарадњу са ученичким парламентом</w:t>
      </w:r>
      <w:r w:rsidRPr="009029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35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>Записник обавезно садржи: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број седнице, рачунајући од почетка мандатног периода;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>, датум и време одржавања;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председника и записничара;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присутних и одсутних чланова, уз констатацију да ли је одсуство најављено и оправдано;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присутних лица која нису чланови Парламента;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констатацију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да постоји кворум за рад и одлучивање;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формулацију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одлука о којима се гласало, оним редом којим су донете;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све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податке од значаја за правилно доношење одлуке (начин гласања, број гласова "за", "против", број уздржаних и издвојених мишљења);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изворна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и издвојена мишљења, за која поједини чланови изричито траже да уђу у записник;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време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када је седница завршена или прекинута;</w:t>
      </w: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потписе</w:t>
      </w:r>
      <w:proofErr w:type="gramEnd"/>
      <w:r w:rsidRPr="009029A5">
        <w:rPr>
          <w:rFonts w:ascii="Times New Roman" w:hAnsi="Times New Roman" w:cs="Times New Roman"/>
          <w:sz w:val="24"/>
          <w:szCs w:val="24"/>
        </w:rPr>
        <w:t xml:space="preserve"> председника и записничара.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36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37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као документ од трајне вредности.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38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831B25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5B81" w:rsidRPr="00831B25">
        <w:rPr>
          <w:rFonts w:ascii="Times New Roman" w:hAnsi="Times New Roman" w:cs="Times New Roman"/>
          <w:b/>
          <w:sz w:val="24"/>
          <w:szCs w:val="24"/>
        </w:rPr>
        <w:t>X Завршне одредбе</w:t>
      </w: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39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 његово доношење.</w:t>
      </w:r>
      <w:proofErr w:type="gramEnd"/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40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Тумачење одредби овог пословника даје Парламент.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Члан 41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огласним таблама Школе.</w:t>
      </w:r>
      <w:proofErr w:type="gramEnd"/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8650B8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270F5">
        <w:rPr>
          <w:rFonts w:ascii="Times New Roman" w:hAnsi="Times New Roman" w:cs="Times New Roman"/>
          <w:sz w:val="24"/>
          <w:szCs w:val="24"/>
          <w:lang w:val="sr-Cyrl-RS"/>
        </w:rPr>
        <w:t>Топоници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дана </w:t>
      </w:r>
      <w:r w:rsidR="00C270F5">
        <w:rPr>
          <w:rFonts w:ascii="Times New Roman" w:hAnsi="Times New Roman" w:cs="Times New Roman"/>
          <w:sz w:val="24"/>
          <w:szCs w:val="24"/>
          <w:lang w:val="sr-Cyrl-RS"/>
        </w:rPr>
        <w:t>09.06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</w:t>
      </w:r>
      <w:proofErr w:type="gramEnd"/>
      <w:r w:rsidR="00225B81" w:rsidRPr="0090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B81" w:rsidRPr="009029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81" w:rsidRPr="009029A5" w:rsidRDefault="00225B81" w:rsidP="0090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81" w:rsidRPr="00831B25" w:rsidRDefault="00225B81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ПРЕДСЕДНИК ПАРЛАМЕНТА</w:t>
      </w:r>
    </w:p>
    <w:p w:rsidR="00225B81" w:rsidRPr="00831B25" w:rsidRDefault="00225B81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B81" w:rsidRPr="008650B8" w:rsidRDefault="00225B81" w:rsidP="008650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B81" w:rsidRDefault="00225B81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1B25">
        <w:rPr>
          <w:rFonts w:ascii="Times New Roman" w:hAnsi="Times New Roman" w:cs="Times New Roman"/>
          <w:b/>
          <w:sz w:val="24"/>
          <w:szCs w:val="24"/>
        </w:rPr>
        <w:t>_____</w:t>
      </w:r>
      <w:r w:rsidR="008650B8">
        <w:rPr>
          <w:rFonts w:ascii="Times New Roman" w:hAnsi="Times New Roman" w:cs="Times New Roman"/>
          <w:b/>
          <w:sz w:val="24"/>
          <w:szCs w:val="24"/>
          <w:lang w:val="sr-Cyrl-RS"/>
        </w:rPr>
        <w:t>______________</w:t>
      </w:r>
      <w:r w:rsidRPr="00831B25">
        <w:rPr>
          <w:rFonts w:ascii="Times New Roman" w:hAnsi="Times New Roman" w:cs="Times New Roman"/>
          <w:b/>
          <w:sz w:val="24"/>
          <w:szCs w:val="24"/>
        </w:rPr>
        <w:t>__________</w:t>
      </w:r>
      <w:r w:rsidR="00D148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148EB" w:rsidRDefault="00D148EB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8EB" w:rsidRDefault="00D148EB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8EB" w:rsidRDefault="00D148EB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8EB" w:rsidRPr="00D148EB" w:rsidRDefault="00D148EB" w:rsidP="00831B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5B81" w:rsidRPr="009029A5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38EC" w:rsidRPr="008650B8" w:rsidRDefault="00225B81" w:rsidP="00D14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029A5">
        <w:rPr>
          <w:rFonts w:ascii="Times New Roman" w:hAnsi="Times New Roman" w:cs="Times New Roman"/>
          <w:sz w:val="24"/>
          <w:szCs w:val="24"/>
        </w:rPr>
        <w:t>П</w:t>
      </w:r>
      <w:r w:rsidR="008650B8">
        <w:rPr>
          <w:rFonts w:ascii="Times New Roman" w:hAnsi="Times New Roman" w:cs="Times New Roman"/>
          <w:sz w:val="24"/>
          <w:szCs w:val="24"/>
        </w:rPr>
        <w:t>ословник је објављен на огласн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650B8">
        <w:rPr>
          <w:rFonts w:ascii="Times New Roman" w:hAnsi="Times New Roman" w:cs="Times New Roman"/>
          <w:sz w:val="24"/>
          <w:szCs w:val="24"/>
        </w:rPr>
        <w:t xml:space="preserve"> табл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032AE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и на огласној табли за запослене</w:t>
      </w:r>
      <w:r w:rsidR="008650B8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C270F5">
        <w:rPr>
          <w:rFonts w:ascii="Times New Roman" w:hAnsi="Times New Roman" w:cs="Times New Roman"/>
          <w:sz w:val="24"/>
          <w:szCs w:val="24"/>
          <w:lang w:val="sr-Cyrl-RS"/>
        </w:rPr>
        <w:t>дана 09.06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>.2022.</w:t>
      </w:r>
      <w:proofErr w:type="gramEnd"/>
      <w:r w:rsidR="008650B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</w:t>
      </w:r>
      <w:r w:rsidR="00C270F5">
        <w:rPr>
          <w:rFonts w:ascii="Times New Roman" w:hAnsi="Times New Roman" w:cs="Times New Roman"/>
          <w:sz w:val="24"/>
          <w:szCs w:val="24"/>
          <w:lang w:val="sr-Cyrl-RS"/>
        </w:rPr>
        <w:t xml:space="preserve"> а ступио је на снагу дана 17.06</w:t>
      </w:r>
      <w:r w:rsidR="008650B8">
        <w:rPr>
          <w:rFonts w:ascii="Times New Roman" w:hAnsi="Times New Roman" w:cs="Times New Roman"/>
          <w:sz w:val="24"/>
          <w:szCs w:val="24"/>
          <w:lang w:val="sr-Cyrl-RS"/>
        </w:rPr>
        <w:t>.2022. године.</w:t>
      </w:r>
    </w:p>
    <w:sectPr w:rsidR="000238EC" w:rsidRPr="008650B8" w:rsidSect="00A032AE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0"/>
    <w:rsid w:val="00002DCF"/>
    <w:rsid w:val="000238EC"/>
    <w:rsid w:val="00050B0A"/>
    <w:rsid w:val="00202FDC"/>
    <w:rsid w:val="0020644B"/>
    <w:rsid w:val="00225B81"/>
    <w:rsid w:val="006C1110"/>
    <w:rsid w:val="007916B7"/>
    <w:rsid w:val="00831B25"/>
    <w:rsid w:val="008650B8"/>
    <w:rsid w:val="009029A5"/>
    <w:rsid w:val="009D7D70"/>
    <w:rsid w:val="00A032AE"/>
    <w:rsid w:val="00BF7D85"/>
    <w:rsid w:val="00C056CF"/>
    <w:rsid w:val="00C270F5"/>
    <w:rsid w:val="00D148EB"/>
    <w:rsid w:val="00E95E76"/>
    <w:rsid w:val="00ED0B35"/>
    <w:rsid w:val="00F102A9"/>
    <w:rsid w:val="00FA2654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2022-06-23T09:17:00Z</cp:lastPrinted>
  <dcterms:created xsi:type="dcterms:W3CDTF">2022-06-08T08:36:00Z</dcterms:created>
  <dcterms:modified xsi:type="dcterms:W3CDTF">2022-06-23T09:22:00Z</dcterms:modified>
</cp:coreProperties>
</file>